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F2" w:rsidRPr="00B72E8D" w:rsidRDefault="008668AD" w:rsidP="00FE3B5F">
      <w:pPr>
        <w:spacing w:line="560" w:lineRule="exact"/>
        <w:rPr>
          <w:rFonts w:ascii="Times New Roman" w:eastAsia="方正仿宋_GBK" w:hAnsi="Times New Roman" w:cs="Times New Roman"/>
          <w:sz w:val="32"/>
        </w:rPr>
      </w:pPr>
      <w:r w:rsidRPr="00B72E8D">
        <w:rPr>
          <w:rFonts w:ascii="Times New Roman" w:eastAsia="方正仿宋_GBK" w:hAnsi="Times New Roman" w:cs="Times New Roman"/>
          <w:sz w:val="32"/>
        </w:rPr>
        <w:t>附件</w:t>
      </w:r>
      <w:r w:rsidRPr="00B72E8D">
        <w:rPr>
          <w:rFonts w:ascii="Times New Roman" w:eastAsia="方正仿宋_GBK" w:hAnsi="Times New Roman" w:cs="Times New Roman"/>
          <w:sz w:val="32"/>
        </w:rPr>
        <w:t>1</w:t>
      </w:r>
      <w:r w:rsidRPr="00B72E8D">
        <w:rPr>
          <w:rFonts w:ascii="Times New Roman" w:eastAsia="方正仿宋_GBK" w:hAnsi="Times New Roman" w:cs="Times New Roman"/>
          <w:sz w:val="32"/>
        </w:rPr>
        <w:t>：</w:t>
      </w:r>
    </w:p>
    <w:p w:rsidR="00283048" w:rsidRPr="00B72E8D" w:rsidRDefault="00283048" w:rsidP="00FE3B5F">
      <w:pPr>
        <w:spacing w:line="560" w:lineRule="exact"/>
        <w:rPr>
          <w:rFonts w:ascii="Times New Roman" w:eastAsia="方正仿宋_GBK" w:hAnsi="Times New Roman" w:cs="Times New Roman"/>
          <w:sz w:val="32"/>
        </w:rPr>
      </w:pPr>
    </w:p>
    <w:p w:rsidR="00283048" w:rsidRPr="00B72E8D" w:rsidRDefault="00511372" w:rsidP="00FE3B5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</w:rPr>
      </w:pPr>
      <w:r w:rsidRPr="00B72E8D">
        <w:rPr>
          <w:rFonts w:ascii="Times New Roman" w:eastAsia="方正小标宋_GBK" w:hAnsi="Times New Roman" w:cs="Times New Roman"/>
          <w:sz w:val="44"/>
        </w:rPr>
        <w:t>2021</w:t>
      </w:r>
      <w:r w:rsidR="00283048" w:rsidRPr="00B72E8D">
        <w:rPr>
          <w:rFonts w:ascii="Times New Roman" w:eastAsia="方正小标宋_GBK" w:hAnsi="Times New Roman" w:cs="Times New Roman"/>
          <w:sz w:val="44"/>
        </w:rPr>
        <w:t>年江苏省大数据管理中心课题</w:t>
      </w:r>
    </w:p>
    <w:p w:rsidR="00283048" w:rsidRDefault="00283048" w:rsidP="00FE3B5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</w:rPr>
      </w:pPr>
      <w:r w:rsidRPr="00B72E8D">
        <w:rPr>
          <w:rFonts w:ascii="Times New Roman" w:eastAsia="方正小标宋_GBK" w:hAnsi="Times New Roman" w:cs="Times New Roman"/>
          <w:sz w:val="44"/>
        </w:rPr>
        <w:t>研究说明</w:t>
      </w:r>
    </w:p>
    <w:p w:rsidR="00E85C4F" w:rsidRDefault="00E85C4F" w:rsidP="00FE3B5F">
      <w:pPr>
        <w:spacing w:line="560" w:lineRule="exact"/>
        <w:jc w:val="center"/>
        <w:rPr>
          <w:rFonts w:ascii="Times New Roman" w:eastAsia="方正小标宋_GBK" w:hAnsi="Times New Roman" w:cs="Times New Roman" w:hint="eastAsia"/>
          <w:sz w:val="44"/>
        </w:rPr>
      </w:pPr>
      <w:bookmarkStart w:id="0" w:name="_GoBack"/>
      <w:bookmarkEnd w:id="0"/>
    </w:p>
    <w:tbl>
      <w:tblPr>
        <w:tblW w:w="4875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7071"/>
      </w:tblGrid>
      <w:tr w:rsidR="000D5F1D" w:rsidRPr="00B72E8D" w:rsidTr="00BD6A9C">
        <w:trPr>
          <w:trHeight w:hRule="exact" w:val="569"/>
        </w:trPr>
        <w:tc>
          <w:tcPr>
            <w:tcW w:w="5000" w:type="pct"/>
            <w:gridSpan w:val="2"/>
            <w:vAlign w:val="center"/>
          </w:tcPr>
          <w:p w:rsidR="000D5F1D" w:rsidRPr="00B72E8D" w:rsidRDefault="00F7514B" w:rsidP="000D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4B">
              <w:rPr>
                <w:rFonts w:ascii="Times New Roman" w:eastAsia="方正黑体_GBK" w:hAnsi="Times New Roman" w:cs="Times New Roman" w:hint="eastAsia"/>
                <w:sz w:val="32"/>
              </w:rPr>
              <w:t>大数据公共决策服务项目</w:t>
            </w:r>
          </w:p>
        </w:tc>
      </w:tr>
      <w:tr w:rsidR="000D5F1D" w:rsidRPr="00B72E8D" w:rsidTr="00BD6A9C">
        <w:trPr>
          <w:trHeight w:hRule="exact" w:val="569"/>
        </w:trPr>
        <w:tc>
          <w:tcPr>
            <w:tcW w:w="895" w:type="pct"/>
            <w:vAlign w:val="center"/>
          </w:tcPr>
          <w:p w:rsidR="000D5F1D" w:rsidRPr="00B72E8D" w:rsidRDefault="000D5F1D" w:rsidP="00FE5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E8D">
              <w:rPr>
                <w:rFonts w:ascii="Times New Roman" w:hAnsi="Times New Roman" w:cs="Times New Roman"/>
                <w:sz w:val="28"/>
                <w:szCs w:val="28"/>
              </w:rPr>
              <w:t>委托经费</w:t>
            </w:r>
          </w:p>
        </w:tc>
        <w:tc>
          <w:tcPr>
            <w:tcW w:w="4105" w:type="pct"/>
            <w:vAlign w:val="center"/>
          </w:tcPr>
          <w:p w:rsidR="000D5F1D" w:rsidRPr="00B72E8D" w:rsidRDefault="000D5F1D" w:rsidP="00CA7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E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2E8D">
              <w:rPr>
                <w:rFonts w:ascii="Times New Roman" w:hAnsi="Times New Roman" w:cs="Times New Roman"/>
                <w:sz w:val="28"/>
                <w:szCs w:val="28"/>
              </w:rPr>
              <w:t>万</w:t>
            </w:r>
          </w:p>
        </w:tc>
      </w:tr>
      <w:tr w:rsidR="000D5F1D" w:rsidRPr="00B72E8D" w:rsidTr="00BD6A9C">
        <w:trPr>
          <w:trHeight w:val="1629"/>
        </w:trPr>
        <w:tc>
          <w:tcPr>
            <w:tcW w:w="5000" w:type="pct"/>
            <w:gridSpan w:val="2"/>
          </w:tcPr>
          <w:p w:rsidR="000D5F1D" w:rsidRPr="00B72E8D" w:rsidRDefault="000D5F1D" w:rsidP="00FE5B5A">
            <w:pPr>
              <w:ind w:firstLineChars="200" w:firstLine="560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72E8D">
              <w:rPr>
                <w:rFonts w:ascii="Times New Roman" w:eastAsia="方正黑体_GBK" w:hAnsi="Times New Roman" w:cs="Times New Roman"/>
                <w:sz w:val="28"/>
                <w:szCs w:val="28"/>
              </w:rPr>
              <w:t>一、课题研究目标和任务需求</w:t>
            </w:r>
          </w:p>
          <w:p w:rsidR="000D5F1D" w:rsidRPr="00B72E8D" w:rsidRDefault="000D5F1D" w:rsidP="00FE5B5A">
            <w:pPr>
              <w:adjustRightInd w:val="0"/>
              <w:snapToGrid w:val="0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（一）研究目标（或主要内容）</w:t>
            </w:r>
          </w:p>
          <w:p w:rsidR="000D5F1D" w:rsidRPr="00B72E8D" w:rsidRDefault="000D5F1D" w:rsidP="00FE5B5A">
            <w:pPr>
              <w:adjustRightInd w:val="0"/>
              <w:snapToGrid w:val="0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为全面准确地理解和落实《江苏省公共数据管理办法》，促进各委办局和社会各界全面准确地理解和落实管理办法，进一步推进江苏省公共数据管理工作的开展，现对《管理办法》开展释义工作，主要研究内容如下：</w:t>
            </w:r>
          </w:p>
          <w:p w:rsidR="000D5F1D" w:rsidRPr="00B72E8D" w:rsidRDefault="000D5F1D" w:rsidP="00FE5B5A">
            <w:pPr>
              <w:adjustRightInd w:val="0"/>
              <w:snapToGrid w:val="0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、对《管理办法》中的每一条内容进行详细全面的解释和说明，包括起草目的、背景、理由和依据，展开比较和分析，贯穿公共数据管理的采集、汇聚、共享、开放和保护的全生命周期。</w:t>
            </w:r>
          </w:p>
          <w:p w:rsidR="000D5F1D" w:rsidRPr="00B72E8D" w:rsidRDefault="000D5F1D" w:rsidP="00FE5B5A">
            <w:pPr>
              <w:adjustRightInd w:val="0"/>
              <w:snapToGrid w:val="0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、为每一条内容列明相关联的国家和地方法规、引用的学术文献，并标明出处，力求严谨和规范。</w:t>
            </w:r>
          </w:p>
          <w:p w:rsidR="000D5F1D" w:rsidRPr="00B72E8D" w:rsidRDefault="000D5F1D" w:rsidP="00FE5B5A">
            <w:pPr>
              <w:adjustRightInd w:val="0"/>
              <w:snapToGrid w:val="0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（二）成果形式和要求</w:t>
            </w:r>
          </w:p>
          <w:p w:rsidR="000D5F1D" w:rsidRPr="00B72E8D" w:rsidRDefault="000D5F1D" w:rsidP="00FE5B5A">
            <w:pPr>
              <w:adjustRightInd w:val="0"/>
              <w:snapToGrid w:val="0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15</w:t>
            </w: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万字以上的《</w:t>
            </w: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&lt;</w:t>
            </w: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江苏省公共数据管理办法</w:t>
            </w: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&gt;</w:t>
            </w: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释义》著作一本，并出版发行。</w:t>
            </w:r>
          </w:p>
          <w:p w:rsidR="000D5F1D" w:rsidRPr="00B72E8D" w:rsidRDefault="000D5F1D" w:rsidP="00FE5B5A">
            <w:pPr>
              <w:adjustRightInd w:val="0"/>
              <w:snapToGrid w:val="0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（三）完成时间</w:t>
            </w:r>
          </w:p>
          <w:p w:rsidR="000D5F1D" w:rsidRPr="00B72E8D" w:rsidRDefault="000D5F1D" w:rsidP="00FE5B5A">
            <w:pPr>
              <w:adjustRightInd w:val="0"/>
              <w:snapToGrid w:val="0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签订合同日起</w:t>
            </w: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  <w:r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个月内完成。</w:t>
            </w:r>
          </w:p>
        </w:tc>
      </w:tr>
      <w:tr w:rsidR="000D5F1D" w:rsidRPr="00B72E8D" w:rsidTr="00BD6A9C">
        <w:trPr>
          <w:trHeight w:val="1629"/>
        </w:trPr>
        <w:tc>
          <w:tcPr>
            <w:tcW w:w="5000" w:type="pct"/>
            <w:gridSpan w:val="2"/>
          </w:tcPr>
          <w:p w:rsidR="000D5F1D" w:rsidRPr="00B72E8D" w:rsidRDefault="006C2799" w:rsidP="00FE5B5A">
            <w:pPr>
              <w:ind w:firstLineChars="200" w:firstLine="560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二、承担单位资格条件和对应需提供的资格证明材料</w:t>
            </w:r>
          </w:p>
          <w:p w:rsidR="000D5F1D" w:rsidRPr="00B72E8D" w:rsidRDefault="006C658A" w:rsidP="00FE5B5A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（一）</w:t>
            </w:r>
            <w:r w:rsidR="000D5F1D"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申报单位为各高等院校、研究机构、企事业单位及其他经审查符合条件的机构或组织。（</w:t>
            </w:r>
            <w:r w:rsidR="005517A5"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提供营业执照等单位登记证书复印件</w:t>
            </w:r>
            <w:r w:rsidR="000D5F1D"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</w:p>
          <w:p w:rsidR="000D5F1D" w:rsidRPr="00B72E8D" w:rsidRDefault="006C658A" w:rsidP="00FE5B5A">
            <w:pPr>
              <w:tabs>
                <w:tab w:val="left" w:pos="1323"/>
              </w:tabs>
              <w:adjustRightInd w:val="0"/>
              <w:snapToGrid w:val="0"/>
              <w:spacing w:line="44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（二）</w:t>
            </w:r>
            <w:r w:rsidR="000D5F1D"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项目负责人必须具有较好的公共数据相关理论基础、法律法规的起草经验及相关的项目论证基础，具有独立开展和组织释义工</w:t>
            </w:r>
            <w:r w:rsidR="000D5F1D"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作的水平和时间，并能作为项目的实际主持者担负实质性的工作。（书面承诺）</w:t>
            </w:r>
          </w:p>
          <w:p w:rsidR="000D5F1D" w:rsidRPr="00B72E8D" w:rsidRDefault="006C658A" w:rsidP="00FE5B5A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（三）</w:t>
            </w:r>
            <w:r w:rsidR="000D5F1D"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研究团队应具有与本项目</w:t>
            </w:r>
            <w:r w:rsidR="007A78AB"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相关的研究或工作经验。（</w:t>
            </w:r>
            <w:proofErr w:type="gramStart"/>
            <w:r w:rsidR="007A78AB"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提供曾</w:t>
            </w:r>
            <w:proofErr w:type="gramEnd"/>
            <w:r w:rsidR="007A78AB" w:rsidRPr="00B72E8D">
              <w:rPr>
                <w:rFonts w:ascii="Times New Roman" w:eastAsia="方正仿宋_GBK" w:hAnsi="Times New Roman" w:cs="Times New Roman"/>
                <w:sz w:val="28"/>
                <w:szCs w:val="28"/>
              </w:rPr>
              <w:t>研究过的相关成果证明材料）</w:t>
            </w:r>
          </w:p>
        </w:tc>
      </w:tr>
    </w:tbl>
    <w:p w:rsidR="00FE3B5F" w:rsidRPr="00B72E8D" w:rsidRDefault="00FE3B5F" w:rsidP="00075D2C">
      <w:pPr>
        <w:spacing w:line="560" w:lineRule="exact"/>
        <w:rPr>
          <w:rFonts w:ascii="Times New Roman" w:eastAsia="方正楷体_GBK" w:hAnsi="Times New Roman" w:cs="Times New Roman"/>
          <w:b/>
          <w:sz w:val="32"/>
          <w:szCs w:val="28"/>
        </w:rPr>
      </w:pPr>
    </w:p>
    <w:sectPr w:rsidR="00FE3B5F" w:rsidRPr="00B72E8D" w:rsidSect="005227F7">
      <w:footerReference w:type="default" r:id="rId7"/>
      <w:pgSz w:w="11906" w:h="16838"/>
      <w:pgMar w:top="181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EE" w:rsidRDefault="007229EE" w:rsidP="0037008F">
      <w:r>
        <w:separator/>
      </w:r>
    </w:p>
  </w:endnote>
  <w:endnote w:type="continuationSeparator" w:id="0">
    <w:p w:rsidR="007229EE" w:rsidRDefault="007229EE" w:rsidP="0037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E1" w:rsidRPr="00744FF1" w:rsidRDefault="007229EE">
    <w:pPr>
      <w:pStyle w:val="a5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</w:rPr>
        <w:id w:val="1911423729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8C11E1" w:rsidRPr="00744F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C11E1" w:rsidRPr="00744F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C11E1" w:rsidRPr="00744F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5C4F" w:rsidRPr="00E85C4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="008C11E1" w:rsidRPr="00744FF1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8C11E1" w:rsidRDefault="008C11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EE" w:rsidRDefault="007229EE" w:rsidP="0037008F">
      <w:r>
        <w:separator/>
      </w:r>
    </w:p>
  </w:footnote>
  <w:footnote w:type="continuationSeparator" w:id="0">
    <w:p w:rsidR="007229EE" w:rsidRDefault="007229EE" w:rsidP="00370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1F"/>
    <w:rsid w:val="00015CE1"/>
    <w:rsid w:val="000674D7"/>
    <w:rsid w:val="00075D2C"/>
    <w:rsid w:val="000A0B96"/>
    <w:rsid w:val="000D2D1F"/>
    <w:rsid w:val="000D5F1D"/>
    <w:rsid w:val="000F1D47"/>
    <w:rsid w:val="001A1BA8"/>
    <w:rsid w:val="001A3BCA"/>
    <w:rsid w:val="001B64B5"/>
    <w:rsid w:val="001E6484"/>
    <w:rsid w:val="00220B10"/>
    <w:rsid w:val="002236B1"/>
    <w:rsid w:val="00254A66"/>
    <w:rsid w:val="00283048"/>
    <w:rsid w:val="002D43F2"/>
    <w:rsid w:val="002F3E15"/>
    <w:rsid w:val="00337BBE"/>
    <w:rsid w:val="0037008F"/>
    <w:rsid w:val="003945B7"/>
    <w:rsid w:val="003C29AC"/>
    <w:rsid w:val="00426CF2"/>
    <w:rsid w:val="00470741"/>
    <w:rsid w:val="00511372"/>
    <w:rsid w:val="005227F7"/>
    <w:rsid w:val="00532D5C"/>
    <w:rsid w:val="0053741F"/>
    <w:rsid w:val="005517A5"/>
    <w:rsid w:val="00554803"/>
    <w:rsid w:val="005603D8"/>
    <w:rsid w:val="005779E9"/>
    <w:rsid w:val="00586F56"/>
    <w:rsid w:val="00596709"/>
    <w:rsid w:val="005A37E5"/>
    <w:rsid w:val="005A7DBB"/>
    <w:rsid w:val="006163EC"/>
    <w:rsid w:val="006217A8"/>
    <w:rsid w:val="00635D01"/>
    <w:rsid w:val="006370A9"/>
    <w:rsid w:val="0067235A"/>
    <w:rsid w:val="00676CE6"/>
    <w:rsid w:val="00694B12"/>
    <w:rsid w:val="006C2799"/>
    <w:rsid w:val="006C4509"/>
    <w:rsid w:val="006C658A"/>
    <w:rsid w:val="007229EE"/>
    <w:rsid w:val="00730AF1"/>
    <w:rsid w:val="0073385E"/>
    <w:rsid w:val="00744FF1"/>
    <w:rsid w:val="007A3456"/>
    <w:rsid w:val="007A78AB"/>
    <w:rsid w:val="0080474F"/>
    <w:rsid w:val="00826692"/>
    <w:rsid w:val="00830FEF"/>
    <w:rsid w:val="008668AD"/>
    <w:rsid w:val="0088449A"/>
    <w:rsid w:val="0088637F"/>
    <w:rsid w:val="008946F4"/>
    <w:rsid w:val="008A1CEE"/>
    <w:rsid w:val="008C11E1"/>
    <w:rsid w:val="00901388"/>
    <w:rsid w:val="009144C3"/>
    <w:rsid w:val="00917CA4"/>
    <w:rsid w:val="0095305C"/>
    <w:rsid w:val="0097193A"/>
    <w:rsid w:val="00981162"/>
    <w:rsid w:val="00982C9D"/>
    <w:rsid w:val="009F561F"/>
    <w:rsid w:val="00A31E9B"/>
    <w:rsid w:val="00A35369"/>
    <w:rsid w:val="00A369AA"/>
    <w:rsid w:val="00A43625"/>
    <w:rsid w:val="00AC17F0"/>
    <w:rsid w:val="00AD535E"/>
    <w:rsid w:val="00AE1A8A"/>
    <w:rsid w:val="00AE46B4"/>
    <w:rsid w:val="00AF7478"/>
    <w:rsid w:val="00B431D0"/>
    <w:rsid w:val="00B72E8D"/>
    <w:rsid w:val="00BA5FE2"/>
    <w:rsid w:val="00BA6852"/>
    <w:rsid w:val="00BB7292"/>
    <w:rsid w:val="00BC6DBB"/>
    <w:rsid w:val="00BD32C2"/>
    <w:rsid w:val="00BD6A9C"/>
    <w:rsid w:val="00C050F7"/>
    <w:rsid w:val="00C62612"/>
    <w:rsid w:val="00CA5F3B"/>
    <w:rsid w:val="00CA72D2"/>
    <w:rsid w:val="00CD7CED"/>
    <w:rsid w:val="00CE00D7"/>
    <w:rsid w:val="00CF0877"/>
    <w:rsid w:val="00CF4D9C"/>
    <w:rsid w:val="00CF7CE1"/>
    <w:rsid w:val="00D16847"/>
    <w:rsid w:val="00D43C33"/>
    <w:rsid w:val="00D54F86"/>
    <w:rsid w:val="00D601EB"/>
    <w:rsid w:val="00D660B0"/>
    <w:rsid w:val="00D852BF"/>
    <w:rsid w:val="00D869A5"/>
    <w:rsid w:val="00DB1F95"/>
    <w:rsid w:val="00DC50B1"/>
    <w:rsid w:val="00DD2474"/>
    <w:rsid w:val="00E15218"/>
    <w:rsid w:val="00E62BBF"/>
    <w:rsid w:val="00E85C4F"/>
    <w:rsid w:val="00EE263B"/>
    <w:rsid w:val="00F60D6A"/>
    <w:rsid w:val="00F66712"/>
    <w:rsid w:val="00F7514B"/>
    <w:rsid w:val="00FB5093"/>
    <w:rsid w:val="00FD67F2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AE9C6"/>
  <w15:docId w15:val="{685BDBBE-E74D-471E-9F8D-60C71BC2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0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08F"/>
    <w:rPr>
      <w:sz w:val="18"/>
      <w:szCs w:val="18"/>
    </w:rPr>
  </w:style>
  <w:style w:type="paragraph" w:styleId="a7">
    <w:name w:val="List Paragraph"/>
    <w:basedOn w:val="a"/>
    <w:uiPriority w:val="34"/>
    <w:qFormat/>
    <w:rsid w:val="005779E9"/>
    <w:pPr>
      <w:ind w:firstLineChars="200" w:firstLine="420"/>
    </w:pPr>
    <w:rPr>
      <w:rFonts w:ascii="Times New Roman" w:eastAsia="宋体" w:hAnsi="Times New Roman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A1A29-A9F2-4BF0-8582-2E7B5CE2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DSJZX</cp:lastModifiedBy>
  <cp:revision>4</cp:revision>
  <cp:lastPrinted>2020-05-25T01:04:00Z</cp:lastPrinted>
  <dcterms:created xsi:type="dcterms:W3CDTF">2021-03-19T06:59:00Z</dcterms:created>
  <dcterms:modified xsi:type="dcterms:W3CDTF">2021-04-15T09:56:00Z</dcterms:modified>
</cp:coreProperties>
</file>